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BBE1" w14:textId="7307F24C" w:rsidR="006D045A" w:rsidRPr="00D3567C" w:rsidRDefault="00194C92" w:rsidP="00CF3F05">
      <w:pPr>
        <w:widowControl w:val="0"/>
        <w:tabs>
          <w:tab w:val="left" w:pos="7200"/>
        </w:tabs>
        <w:ind w:right="-1109"/>
        <w:jc w:val="both"/>
        <w:rPr>
          <w:sz w:val="22"/>
          <w:szCs w:val="22"/>
          <w:lang w:eastAsia="es-ES"/>
        </w:rPr>
      </w:pPr>
      <w:r>
        <w:rPr>
          <w:sz w:val="22"/>
          <w:szCs w:val="22"/>
          <w:lang w:eastAsia="es-ES"/>
        </w:rPr>
        <w:object w:dxaOrig="1440" w:dyaOrig="1440" w14:anchorId="71CE8B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130.85pt;margin-top:-45.45pt;width:320.1pt;height:28.1pt;z-index:251663360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2" DrawAspect="Content" ObjectID="_1698137643" r:id="rId9"/>
        </w:object>
      </w:r>
      <w:r w:rsidR="006D045A" w:rsidRPr="00D3567C">
        <w:rPr>
          <w:sz w:val="22"/>
          <w:szCs w:val="22"/>
          <w:lang w:eastAsia="es-ES"/>
        </w:rPr>
        <w:t xml:space="preserve">CINQUANTE-ET-UNIÈME SESSION ORDINAIRE </w:t>
      </w:r>
      <w:r w:rsidR="006D045A" w:rsidRPr="00D3567C">
        <w:rPr>
          <w:sz w:val="22"/>
          <w:szCs w:val="22"/>
          <w:lang w:eastAsia="es-ES"/>
        </w:rPr>
        <w:tab/>
        <w:t>OEA/Ser.P</w:t>
      </w:r>
    </w:p>
    <w:p w14:paraId="3B015EDD" w14:textId="1A5F39C4" w:rsidR="006D045A" w:rsidRPr="00D3567C" w:rsidRDefault="006D045A" w:rsidP="00CF3F05">
      <w:pPr>
        <w:widowControl w:val="0"/>
        <w:tabs>
          <w:tab w:val="left" w:pos="7200"/>
        </w:tabs>
        <w:ind w:right="-1469"/>
        <w:rPr>
          <w:sz w:val="22"/>
          <w:szCs w:val="22"/>
          <w:lang w:eastAsia="es-ES"/>
        </w:rPr>
      </w:pPr>
      <w:r w:rsidRPr="00D3567C">
        <w:rPr>
          <w:sz w:val="22"/>
          <w:szCs w:val="22"/>
          <w:lang w:eastAsia="es-ES"/>
        </w:rPr>
        <w:t>Du 10 au 12 novembre 2021</w:t>
      </w:r>
      <w:r w:rsidRPr="00D3567C">
        <w:rPr>
          <w:sz w:val="22"/>
          <w:szCs w:val="22"/>
          <w:lang w:eastAsia="es-ES"/>
        </w:rPr>
        <w:tab/>
        <w:t>AG/</w:t>
      </w:r>
      <w:r w:rsidR="00197AD1" w:rsidRPr="00D3567C">
        <w:rPr>
          <w:sz w:val="22"/>
          <w:szCs w:val="22"/>
          <w:lang w:eastAsia="es-ES"/>
        </w:rPr>
        <w:t>OD-</w:t>
      </w:r>
      <w:r w:rsidR="00A41B06">
        <w:rPr>
          <w:sz w:val="22"/>
          <w:szCs w:val="22"/>
          <w:lang w:eastAsia="es-ES"/>
        </w:rPr>
        <w:t>2</w:t>
      </w:r>
      <w:r w:rsidRPr="00D3567C">
        <w:rPr>
          <w:sz w:val="22"/>
          <w:szCs w:val="22"/>
          <w:lang w:eastAsia="es-ES"/>
        </w:rPr>
        <w:t>/21</w:t>
      </w:r>
    </w:p>
    <w:p w14:paraId="3EA10523" w14:textId="41056F1B" w:rsidR="006D045A" w:rsidRPr="00D3567C" w:rsidRDefault="006D045A" w:rsidP="00CF3F05">
      <w:pPr>
        <w:widowControl w:val="0"/>
        <w:tabs>
          <w:tab w:val="left" w:pos="7200"/>
        </w:tabs>
        <w:ind w:right="-1109"/>
        <w:jc w:val="both"/>
        <w:rPr>
          <w:sz w:val="22"/>
          <w:szCs w:val="22"/>
          <w:lang w:eastAsia="es-ES"/>
        </w:rPr>
      </w:pPr>
      <w:r w:rsidRPr="00D3567C">
        <w:rPr>
          <w:sz w:val="22"/>
          <w:szCs w:val="22"/>
          <w:lang w:eastAsia="es-ES"/>
        </w:rPr>
        <w:t>Guatemala, République du Guatemala</w:t>
      </w:r>
      <w:r w:rsidRPr="00D3567C">
        <w:rPr>
          <w:sz w:val="22"/>
          <w:szCs w:val="22"/>
          <w:lang w:eastAsia="es-ES"/>
        </w:rPr>
        <w:tab/>
        <w:t>1</w:t>
      </w:r>
      <w:r w:rsidR="00A41B06">
        <w:rPr>
          <w:sz w:val="22"/>
          <w:szCs w:val="22"/>
          <w:lang w:eastAsia="es-ES"/>
        </w:rPr>
        <w:t>1</w:t>
      </w:r>
      <w:r w:rsidRPr="00D3567C">
        <w:rPr>
          <w:sz w:val="22"/>
          <w:szCs w:val="22"/>
          <w:lang w:eastAsia="es-ES"/>
        </w:rPr>
        <w:t xml:space="preserve"> novembre 2021</w:t>
      </w:r>
    </w:p>
    <w:p w14:paraId="424EDE64" w14:textId="0EE0E734" w:rsidR="006D045A" w:rsidRPr="00D3567C" w:rsidRDefault="006D045A" w:rsidP="00CF3F05">
      <w:pPr>
        <w:widowControl w:val="0"/>
        <w:tabs>
          <w:tab w:val="left" w:pos="7200"/>
        </w:tabs>
        <w:ind w:right="-1109"/>
        <w:jc w:val="both"/>
        <w:rPr>
          <w:sz w:val="22"/>
          <w:szCs w:val="22"/>
          <w:lang w:eastAsia="es-ES"/>
        </w:rPr>
      </w:pPr>
      <w:r w:rsidRPr="00D3567C">
        <w:rPr>
          <w:sz w:val="22"/>
          <w:szCs w:val="22"/>
          <w:lang w:eastAsia="es-ES"/>
        </w:rPr>
        <w:t xml:space="preserve">SESSION VIRTUELLE </w:t>
      </w:r>
      <w:r w:rsidRPr="00D3567C">
        <w:rPr>
          <w:sz w:val="22"/>
          <w:szCs w:val="22"/>
          <w:lang w:eastAsia="es-ES"/>
        </w:rPr>
        <w:tab/>
        <w:t>Original: espagnol</w:t>
      </w:r>
    </w:p>
    <w:p w14:paraId="66B67186" w14:textId="77777777" w:rsidR="006D045A" w:rsidRPr="00D3567C" w:rsidRDefault="006D045A" w:rsidP="006D045A">
      <w:pPr>
        <w:widowControl w:val="0"/>
        <w:tabs>
          <w:tab w:val="left" w:pos="720"/>
          <w:tab w:val="left" w:pos="1440"/>
          <w:tab w:val="center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560"/>
          <w:tab w:val="left" w:pos="7920"/>
        </w:tabs>
        <w:ind w:right="-1109"/>
        <w:jc w:val="both"/>
        <w:rPr>
          <w:sz w:val="22"/>
          <w:szCs w:val="22"/>
          <w:lang w:val="fr-FR" w:eastAsia="es-ES"/>
        </w:rPr>
      </w:pPr>
    </w:p>
    <w:p w14:paraId="44A0D621" w14:textId="64353914" w:rsidR="00546971" w:rsidRPr="00D3567C" w:rsidRDefault="00546971" w:rsidP="006D045A">
      <w:pPr>
        <w:widowControl w:val="0"/>
        <w:tabs>
          <w:tab w:val="left" w:pos="720"/>
          <w:tab w:val="left" w:pos="1440"/>
          <w:tab w:val="center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560"/>
          <w:tab w:val="left" w:pos="7920"/>
        </w:tabs>
        <w:ind w:right="-1109"/>
        <w:jc w:val="both"/>
        <w:rPr>
          <w:rFonts w:eastAsia="SimSun"/>
          <w:spacing w:val="-2"/>
          <w:sz w:val="22"/>
          <w:szCs w:val="22"/>
          <w:lang w:val="fr-FR" w:eastAsia="es-ES"/>
        </w:rPr>
      </w:pPr>
    </w:p>
    <w:p w14:paraId="69437FEF" w14:textId="77777777" w:rsidR="00546971" w:rsidRPr="00D3567C" w:rsidRDefault="00546971" w:rsidP="00546971">
      <w:pPr>
        <w:suppressAutoHyphens/>
        <w:jc w:val="both"/>
        <w:rPr>
          <w:rFonts w:eastAsia="SimSun"/>
          <w:spacing w:val="-2"/>
          <w:sz w:val="22"/>
          <w:szCs w:val="22"/>
          <w:lang w:val="fr-FR" w:eastAsia="es-ES"/>
        </w:rPr>
      </w:pPr>
    </w:p>
    <w:p w14:paraId="5D8FECC2" w14:textId="77777777" w:rsidR="00546971" w:rsidRPr="00D3567C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fr-FR" w:eastAsia="es-ES"/>
        </w:rPr>
      </w:pPr>
    </w:p>
    <w:p w14:paraId="757AAEC2" w14:textId="072F3F0F" w:rsidR="00546971" w:rsidRPr="00D3567C" w:rsidRDefault="00197AD1" w:rsidP="00197AD1">
      <w:pPr>
        <w:suppressAutoHyphens/>
        <w:jc w:val="center"/>
        <w:rPr>
          <w:rFonts w:eastAsia="SimSun"/>
          <w:kern w:val="22"/>
          <w:sz w:val="22"/>
          <w:szCs w:val="22"/>
          <w:lang w:val="fr-FR" w:eastAsia="es-ES"/>
        </w:rPr>
      </w:pPr>
      <w:r w:rsidRPr="00D3567C">
        <w:rPr>
          <w:rFonts w:eastAsia="SimSun"/>
          <w:kern w:val="22"/>
          <w:sz w:val="22"/>
          <w:szCs w:val="22"/>
          <w:lang w:val="fr-FR" w:eastAsia="es-ES"/>
        </w:rPr>
        <w:t>ORDRE DU JOUR</w:t>
      </w:r>
    </w:p>
    <w:p w14:paraId="00E44CC2" w14:textId="77777777" w:rsidR="00951D9E" w:rsidRPr="00D3567C" w:rsidRDefault="00951D9E" w:rsidP="00197AD1">
      <w:pPr>
        <w:suppressAutoHyphens/>
        <w:jc w:val="center"/>
        <w:rPr>
          <w:sz w:val="22"/>
          <w:szCs w:val="22"/>
          <w:u w:val="single"/>
        </w:rPr>
      </w:pPr>
    </w:p>
    <w:p w14:paraId="3458BC45" w14:textId="26202911" w:rsidR="00197AD1" w:rsidRDefault="00A41B06" w:rsidP="00197AD1">
      <w:pPr>
        <w:jc w:val="center"/>
        <w:rPr>
          <w:szCs w:val="22"/>
          <w:u w:val="single"/>
        </w:rPr>
      </w:pPr>
      <w:r w:rsidRPr="00D04F4E">
        <w:rPr>
          <w:szCs w:val="22"/>
          <w:u w:val="single"/>
        </w:rPr>
        <w:t>DEUXIÈME SÉANCE PLÉNIÈRE</w:t>
      </w:r>
    </w:p>
    <w:p w14:paraId="1413F99F" w14:textId="77777777" w:rsidR="00A41B06" w:rsidRDefault="00A41B06" w:rsidP="00197AD1">
      <w:pPr>
        <w:jc w:val="center"/>
        <w:rPr>
          <w:sz w:val="22"/>
          <w:szCs w:val="22"/>
        </w:rPr>
      </w:pPr>
    </w:p>
    <w:p w14:paraId="13FC5070" w14:textId="3E81C94A" w:rsidR="00197AD1" w:rsidRPr="00D3567C" w:rsidRDefault="00197AD1" w:rsidP="00197AD1">
      <w:pPr>
        <w:jc w:val="center"/>
        <w:rPr>
          <w:sz w:val="22"/>
          <w:szCs w:val="22"/>
        </w:rPr>
      </w:pPr>
      <w:r w:rsidRPr="00D3567C">
        <w:rPr>
          <w:sz w:val="22"/>
          <w:szCs w:val="22"/>
        </w:rPr>
        <w:t>Jeudi 11 novembre, 2021</w:t>
      </w:r>
    </w:p>
    <w:p w14:paraId="7E807A96" w14:textId="66A0C953" w:rsidR="00197AD1" w:rsidRPr="00D3567C" w:rsidRDefault="00194C92" w:rsidP="00197AD1">
      <w:pPr>
        <w:ind w:left="2880" w:hanging="2880"/>
        <w:jc w:val="center"/>
        <w:rPr>
          <w:sz w:val="22"/>
          <w:szCs w:val="22"/>
          <w:u w:val="single"/>
          <w:lang w:val="pt-BR"/>
        </w:rPr>
      </w:pPr>
      <w:r w:rsidRPr="00194C92">
        <w:rPr>
          <w:szCs w:val="22"/>
          <w:lang w:val="pt-BR"/>
        </w:rPr>
        <w:t>11 h 00 – 13 h 30</w:t>
      </w:r>
      <w:r w:rsidRPr="00D3567C">
        <w:rPr>
          <w:sz w:val="22"/>
          <w:szCs w:val="22"/>
          <w:lang w:val="pt-BR"/>
        </w:rPr>
        <w:t xml:space="preserve"> </w:t>
      </w:r>
      <w:r w:rsidR="00197AD1" w:rsidRPr="00D3567C">
        <w:rPr>
          <w:sz w:val="22"/>
          <w:szCs w:val="22"/>
          <w:lang w:val="pt-BR"/>
        </w:rPr>
        <w:t>(</w:t>
      </w:r>
      <w:r w:rsidR="00197AD1" w:rsidRPr="00D3567C">
        <w:rPr>
          <w:i/>
          <w:iCs/>
          <w:sz w:val="22"/>
          <w:szCs w:val="22"/>
          <w:lang w:val="pt-BR"/>
        </w:rPr>
        <w:t>heure de Washington)</w:t>
      </w:r>
    </w:p>
    <w:p w14:paraId="21EBC833" w14:textId="141B5962" w:rsidR="00197AD1" w:rsidRPr="00D3567C" w:rsidRDefault="00197AD1" w:rsidP="00197AD1">
      <w:pPr>
        <w:ind w:left="2880" w:hanging="2880"/>
        <w:rPr>
          <w:sz w:val="22"/>
          <w:szCs w:val="22"/>
          <w:lang w:val="pt-BR"/>
        </w:rPr>
      </w:pPr>
    </w:p>
    <w:p w14:paraId="7840CE41" w14:textId="77777777" w:rsidR="00810FB1" w:rsidRPr="00D3567C" w:rsidRDefault="00810FB1" w:rsidP="00197AD1">
      <w:pPr>
        <w:ind w:left="2880" w:hanging="2880"/>
        <w:rPr>
          <w:sz w:val="22"/>
          <w:szCs w:val="22"/>
          <w:lang w:val="pt-BR"/>
        </w:rPr>
      </w:pPr>
    </w:p>
    <w:p w14:paraId="753A6D76" w14:textId="145E75EC" w:rsidR="00A41B06" w:rsidRPr="00A540AB" w:rsidRDefault="00A41B06" w:rsidP="00A41B06">
      <w:pPr>
        <w:keepNext/>
        <w:widowControl w:val="0"/>
        <w:numPr>
          <w:ilvl w:val="0"/>
          <w:numId w:val="6"/>
        </w:numPr>
        <w:tabs>
          <w:tab w:val="clear" w:pos="2880"/>
        </w:tabs>
        <w:ind w:left="720" w:hanging="720"/>
        <w:jc w:val="both"/>
        <w:rPr>
          <w:szCs w:val="22"/>
        </w:rPr>
      </w:pPr>
      <w:r w:rsidRPr="00D04F4E">
        <w:rPr>
          <w:szCs w:val="22"/>
        </w:rPr>
        <w:t>Rapport annuel adressé à l’Assemblée générale par le Conseil permanent (2020-2021)</w:t>
      </w:r>
      <w:r>
        <w:rPr>
          <w:szCs w:val="22"/>
        </w:rPr>
        <w:t> (</w:t>
      </w:r>
      <w:hyperlink r:id="rId10" w:history="1">
        <w:r w:rsidRPr="00720F5D">
          <w:rPr>
            <w:rStyle w:val="Hyperlink"/>
            <w:szCs w:val="22"/>
          </w:rPr>
          <w:t>AG/doc. 5726/21</w:t>
        </w:r>
      </w:hyperlink>
      <w:r w:rsidRPr="0031516B">
        <w:rPr>
          <w:szCs w:val="22"/>
        </w:rPr>
        <w:t>)</w:t>
      </w:r>
    </w:p>
    <w:p w14:paraId="33B730C8" w14:textId="1E277E76" w:rsidR="00A41B06" w:rsidRDefault="00A41B06" w:rsidP="00A41B06">
      <w:pPr>
        <w:numPr>
          <w:ilvl w:val="0"/>
          <w:numId w:val="4"/>
        </w:numPr>
        <w:tabs>
          <w:tab w:val="clear" w:pos="2880"/>
        </w:tabs>
        <w:ind w:left="1440" w:hanging="720"/>
        <w:jc w:val="both"/>
        <w:rPr>
          <w:szCs w:val="22"/>
        </w:rPr>
      </w:pPr>
      <w:r w:rsidRPr="00D04F4E">
        <w:rPr>
          <w:szCs w:val="22"/>
        </w:rPr>
        <w:t xml:space="preserve">Projets de déclaration et de résolution convenus par le Conseil permanent </w:t>
      </w:r>
      <w:r>
        <w:rPr>
          <w:szCs w:val="22"/>
        </w:rPr>
        <w:t>(</w:t>
      </w:r>
      <w:r w:rsidRPr="0031516B">
        <w:rPr>
          <w:szCs w:val="22"/>
        </w:rPr>
        <w:t xml:space="preserve">AG/doc. 5726/21 </w:t>
      </w:r>
      <w:hyperlink r:id="rId11" w:history="1">
        <w:r w:rsidRPr="0031516B">
          <w:rPr>
            <w:rStyle w:val="Hyperlink"/>
            <w:szCs w:val="22"/>
          </w:rPr>
          <w:t>add. 2</w:t>
        </w:r>
      </w:hyperlink>
      <w:r w:rsidRPr="0031516B">
        <w:rPr>
          <w:szCs w:val="22"/>
        </w:rPr>
        <w:t>)</w:t>
      </w:r>
    </w:p>
    <w:p w14:paraId="5B1074D0" w14:textId="77777777" w:rsidR="00A41B06" w:rsidRPr="00D04F4E" w:rsidRDefault="00A41B06" w:rsidP="00A41B06">
      <w:pPr>
        <w:ind w:left="720"/>
        <w:jc w:val="both"/>
        <w:rPr>
          <w:szCs w:val="22"/>
        </w:rPr>
      </w:pPr>
    </w:p>
    <w:p w14:paraId="15D7378F" w14:textId="622D68B8" w:rsidR="00A41B06" w:rsidRDefault="00A41B06" w:rsidP="00A41B06">
      <w:pPr>
        <w:keepNext/>
        <w:widowControl w:val="0"/>
        <w:numPr>
          <w:ilvl w:val="0"/>
          <w:numId w:val="6"/>
        </w:numPr>
        <w:tabs>
          <w:tab w:val="clear" w:pos="2880"/>
        </w:tabs>
        <w:ind w:left="720" w:hanging="720"/>
        <w:jc w:val="both"/>
        <w:rPr>
          <w:szCs w:val="22"/>
        </w:rPr>
      </w:pPr>
      <w:r w:rsidRPr="00D04F4E">
        <w:rPr>
          <w:szCs w:val="22"/>
        </w:rPr>
        <w:t xml:space="preserve">Exposé de la présidence du Conseil interaméricain pour le développement intégré </w:t>
      </w:r>
      <w:r>
        <w:rPr>
          <w:szCs w:val="22"/>
        </w:rPr>
        <w:t>(</w:t>
      </w:r>
      <w:hyperlink r:id="rId12" w:history="1">
        <w:r w:rsidRPr="00A62A09">
          <w:rPr>
            <w:rStyle w:val="Hyperlink"/>
            <w:szCs w:val="22"/>
          </w:rPr>
          <w:t>AG/doc. 5748/21</w:t>
        </w:r>
      </w:hyperlink>
      <w:r w:rsidRPr="00282A29">
        <w:rPr>
          <w:szCs w:val="22"/>
        </w:rPr>
        <w:t>)</w:t>
      </w:r>
    </w:p>
    <w:p w14:paraId="7FC87F88" w14:textId="77777777" w:rsidR="00A41B06" w:rsidRPr="00D04F4E" w:rsidRDefault="00A41B06" w:rsidP="00A41B06">
      <w:pPr>
        <w:keepNext/>
        <w:widowControl w:val="0"/>
        <w:ind w:left="720"/>
        <w:jc w:val="both"/>
        <w:rPr>
          <w:szCs w:val="22"/>
        </w:rPr>
      </w:pPr>
    </w:p>
    <w:p w14:paraId="7C7B26B0" w14:textId="77777777" w:rsidR="00A41B06" w:rsidRPr="00D04F4E" w:rsidRDefault="00A41B06" w:rsidP="00A41B06">
      <w:pPr>
        <w:widowControl w:val="0"/>
        <w:numPr>
          <w:ilvl w:val="0"/>
          <w:numId w:val="6"/>
        </w:numPr>
        <w:tabs>
          <w:tab w:val="clear" w:pos="2880"/>
        </w:tabs>
        <w:ind w:left="720" w:hanging="720"/>
        <w:jc w:val="both"/>
        <w:rPr>
          <w:szCs w:val="22"/>
        </w:rPr>
      </w:pPr>
      <w:r w:rsidRPr="00D04F4E">
        <w:rPr>
          <w:szCs w:val="22"/>
        </w:rPr>
        <w:t>Dialogue des chefs de délégation</w:t>
      </w:r>
    </w:p>
    <w:p w14:paraId="7E8F31F9" w14:textId="5F97E155" w:rsidR="00546971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eastAsia="es-ES"/>
        </w:rPr>
      </w:pPr>
    </w:p>
    <w:p w14:paraId="60AC53CB" w14:textId="77777777" w:rsidR="00A41B06" w:rsidRPr="00D3567C" w:rsidRDefault="00A41B06" w:rsidP="00546971">
      <w:pPr>
        <w:suppressAutoHyphens/>
        <w:jc w:val="both"/>
        <w:rPr>
          <w:rFonts w:eastAsia="SimSun"/>
          <w:kern w:val="22"/>
          <w:sz w:val="22"/>
          <w:szCs w:val="22"/>
          <w:lang w:eastAsia="es-ES"/>
        </w:rPr>
      </w:pPr>
    </w:p>
    <w:p w14:paraId="34EE43FE" w14:textId="2A497846" w:rsidR="00A41B06" w:rsidRPr="00A41B06" w:rsidRDefault="00A41B06" w:rsidP="00A41B06">
      <w:pPr>
        <w:ind w:left="2880" w:hanging="2880"/>
        <w:jc w:val="center"/>
        <w:rPr>
          <w:szCs w:val="22"/>
          <w:lang w:val="pt-BR"/>
        </w:rPr>
      </w:pPr>
      <w:r w:rsidRPr="00A41B06">
        <w:rPr>
          <w:szCs w:val="22"/>
          <w:lang w:val="pt-BR"/>
        </w:rPr>
        <w:t xml:space="preserve">14 h 00 – 15 h 30 </w:t>
      </w:r>
      <w:r w:rsidRPr="00D3567C">
        <w:rPr>
          <w:sz w:val="22"/>
          <w:szCs w:val="22"/>
          <w:lang w:val="pt-BR"/>
        </w:rPr>
        <w:t>(</w:t>
      </w:r>
      <w:r w:rsidRPr="00D3567C">
        <w:rPr>
          <w:i/>
          <w:iCs/>
          <w:sz w:val="22"/>
          <w:szCs w:val="22"/>
          <w:lang w:val="pt-BR"/>
        </w:rPr>
        <w:t>heure de Washington)</w:t>
      </w:r>
    </w:p>
    <w:p w14:paraId="7DE17232" w14:textId="77777777" w:rsidR="00A41B06" w:rsidRPr="00A41B06" w:rsidRDefault="00A41B06" w:rsidP="00A41B06">
      <w:pPr>
        <w:ind w:left="2880" w:hanging="2880"/>
        <w:rPr>
          <w:szCs w:val="22"/>
          <w:lang w:val="pt-BR"/>
        </w:rPr>
      </w:pPr>
    </w:p>
    <w:p w14:paraId="30D63B00" w14:textId="33B33ABF" w:rsidR="00A41B06" w:rsidRPr="00A41B06" w:rsidRDefault="00A41B06" w:rsidP="00A41B06">
      <w:pPr>
        <w:ind w:left="2880" w:hanging="2880"/>
        <w:rPr>
          <w:i/>
          <w:iCs/>
          <w:szCs w:val="22"/>
          <w:vertAlign w:val="superscript"/>
        </w:rPr>
      </w:pPr>
      <w:r w:rsidRPr="00A41B06">
        <w:rPr>
          <w:i/>
          <w:iCs/>
          <w:szCs w:val="22"/>
        </w:rPr>
        <w:t xml:space="preserve">Retraite des chefs de délégation avec le Secrétaire général et le Secrétaire général adjoint </w:t>
      </w:r>
    </w:p>
    <w:p w14:paraId="567D1411" w14:textId="27483B51" w:rsidR="00546971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eastAsia="es-ES"/>
        </w:rPr>
      </w:pPr>
    </w:p>
    <w:p w14:paraId="1918684C" w14:textId="77777777" w:rsidR="00A16360" w:rsidRDefault="00A16360" w:rsidP="00546971">
      <w:pPr>
        <w:suppressAutoHyphens/>
        <w:jc w:val="both"/>
        <w:rPr>
          <w:rFonts w:eastAsia="SimSun"/>
          <w:kern w:val="22"/>
          <w:sz w:val="22"/>
          <w:szCs w:val="22"/>
          <w:lang w:eastAsia="es-ES"/>
        </w:rPr>
      </w:pPr>
    </w:p>
    <w:p w14:paraId="12BFB0A5" w14:textId="77777777" w:rsidR="00A41B06" w:rsidRPr="00A41B06" w:rsidRDefault="00A41B06" w:rsidP="00546971">
      <w:pPr>
        <w:suppressAutoHyphens/>
        <w:jc w:val="both"/>
        <w:rPr>
          <w:rFonts w:eastAsia="SimSun"/>
          <w:kern w:val="22"/>
          <w:sz w:val="22"/>
          <w:szCs w:val="22"/>
          <w:lang w:eastAsia="es-ES"/>
        </w:rPr>
      </w:pPr>
    </w:p>
    <w:p w14:paraId="28A2BF35" w14:textId="0C52063E" w:rsidR="00A41B06" w:rsidRPr="00D04F4E" w:rsidRDefault="00A41B06" w:rsidP="00A41B06">
      <w:pPr>
        <w:ind w:left="2880" w:hanging="2880"/>
        <w:jc w:val="center"/>
        <w:rPr>
          <w:i/>
          <w:szCs w:val="22"/>
        </w:rPr>
      </w:pPr>
      <w:r w:rsidRPr="00D04F4E">
        <w:rPr>
          <w:szCs w:val="22"/>
          <w:u w:val="single"/>
        </w:rPr>
        <w:t>DEUXIÈME SÉANCE PLÉNIÈRE</w:t>
      </w:r>
      <w:r w:rsidRPr="00D04F4E">
        <w:rPr>
          <w:szCs w:val="22"/>
        </w:rPr>
        <w:t xml:space="preserve"> (</w:t>
      </w:r>
      <w:r w:rsidRPr="00A41B06">
        <w:rPr>
          <w:b/>
          <w:bCs/>
          <w:i/>
          <w:iCs/>
          <w:szCs w:val="22"/>
        </w:rPr>
        <w:t>suite</w:t>
      </w:r>
      <w:r w:rsidRPr="00D04F4E">
        <w:rPr>
          <w:szCs w:val="22"/>
        </w:rPr>
        <w:t>)</w:t>
      </w:r>
    </w:p>
    <w:p w14:paraId="19B74DE5" w14:textId="77777777" w:rsidR="00A41B06" w:rsidRDefault="00A41B06" w:rsidP="00A41B06">
      <w:pPr>
        <w:ind w:left="2880" w:hanging="2880"/>
        <w:jc w:val="center"/>
        <w:rPr>
          <w:szCs w:val="22"/>
          <w:lang w:val="fr-FR"/>
        </w:rPr>
      </w:pPr>
    </w:p>
    <w:p w14:paraId="68C6E25D" w14:textId="77E7FBE4" w:rsidR="00A41B06" w:rsidRPr="00194C92" w:rsidRDefault="00A41B06" w:rsidP="00A41B06">
      <w:pPr>
        <w:ind w:left="2880" w:hanging="2880"/>
        <w:jc w:val="center"/>
        <w:rPr>
          <w:i/>
          <w:iCs/>
          <w:sz w:val="22"/>
          <w:szCs w:val="22"/>
          <w:lang w:val="fr-FR"/>
        </w:rPr>
      </w:pPr>
      <w:r w:rsidRPr="00194C92">
        <w:rPr>
          <w:szCs w:val="22"/>
          <w:lang w:val="fr-FR"/>
        </w:rPr>
        <w:t xml:space="preserve">16 h 00 – 19 h 00 </w:t>
      </w:r>
      <w:r w:rsidRPr="00194C92">
        <w:rPr>
          <w:sz w:val="22"/>
          <w:szCs w:val="22"/>
          <w:lang w:val="fr-FR"/>
        </w:rPr>
        <w:t>(</w:t>
      </w:r>
      <w:r w:rsidRPr="00194C92">
        <w:rPr>
          <w:i/>
          <w:iCs/>
          <w:sz w:val="22"/>
          <w:szCs w:val="22"/>
          <w:lang w:val="fr-FR"/>
        </w:rPr>
        <w:t>heure de Washington)</w:t>
      </w:r>
    </w:p>
    <w:p w14:paraId="3ABCCBEC" w14:textId="77777777" w:rsidR="00A41B06" w:rsidRPr="00194C92" w:rsidRDefault="00A41B06" w:rsidP="00A41B06">
      <w:pPr>
        <w:ind w:left="2880" w:hanging="2880"/>
        <w:jc w:val="center"/>
        <w:rPr>
          <w:szCs w:val="22"/>
          <w:lang w:val="fr-FR"/>
        </w:rPr>
      </w:pPr>
    </w:p>
    <w:p w14:paraId="14972268" w14:textId="16CECBEE" w:rsidR="00A41B06" w:rsidRPr="00A41B06" w:rsidRDefault="00A41B06" w:rsidP="00A41B06">
      <w:pPr>
        <w:pStyle w:val="ListParagraph"/>
        <w:numPr>
          <w:ilvl w:val="0"/>
          <w:numId w:val="7"/>
        </w:numPr>
        <w:ind w:hanging="720"/>
        <w:rPr>
          <w:szCs w:val="22"/>
        </w:rPr>
      </w:pPr>
      <w:r w:rsidRPr="00A41B06">
        <w:rPr>
          <w:szCs w:val="22"/>
        </w:rPr>
        <w:t>Dialogue des chefs de délégation (</w:t>
      </w:r>
      <w:r w:rsidRPr="00A41B06">
        <w:rPr>
          <w:b/>
          <w:bCs/>
          <w:i/>
          <w:iCs/>
          <w:szCs w:val="22"/>
        </w:rPr>
        <w:t>suite</w:t>
      </w:r>
      <w:r w:rsidRPr="00A41B06">
        <w:rPr>
          <w:szCs w:val="22"/>
        </w:rPr>
        <w:t>)</w:t>
      </w:r>
    </w:p>
    <w:p w14:paraId="050FAC7A" w14:textId="77777777" w:rsidR="00A41B06" w:rsidRPr="00D04F4E" w:rsidRDefault="00A41B06" w:rsidP="00A41B06">
      <w:pPr>
        <w:ind w:left="2880" w:hanging="2880"/>
        <w:rPr>
          <w:szCs w:val="22"/>
        </w:rPr>
      </w:pPr>
    </w:p>
    <w:p w14:paraId="1777BEB3" w14:textId="7717175C" w:rsidR="00546971" w:rsidRPr="00A41B06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eastAsia="es-ES"/>
        </w:rPr>
      </w:pPr>
    </w:p>
    <w:p w14:paraId="67DB896E" w14:textId="77777777" w:rsidR="00546971" w:rsidRPr="00D3567C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fr-FR" w:eastAsia="es-ES"/>
        </w:rPr>
      </w:pPr>
    </w:p>
    <w:p w14:paraId="6C3427D6" w14:textId="461AE122" w:rsidR="00546971" w:rsidRPr="00D3567C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fr-FR" w:eastAsia="es-ES"/>
        </w:rPr>
      </w:pPr>
    </w:p>
    <w:p w14:paraId="27E925A5" w14:textId="77C03862" w:rsidR="00546971" w:rsidRPr="00D3567C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fr-FR" w:eastAsia="es-ES"/>
        </w:rPr>
      </w:pPr>
    </w:p>
    <w:p w14:paraId="386D3480" w14:textId="4BE81C88" w:rsidR="00546971" w:rsidRPr="00D3567C" w:rsidRDefault="001A2628" w:rsidP="00546971">
      <w:pPr>
        <w:jc w:val="both"/>
        <w:rPr>
          <w:rFonts w:eastAsia="Batang"/>
          <w:sz w:val="22"/>
          <w:szCs w:val="22"/>
          <w:lang w:val="fr-FR" w:eastAsia="es-E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AC8E608" wp14:editId="1B0809AD">
            <wp:simplePos x="0" y="0"/>
            <wp:positionH relativeFrom="margin">
              <wp:align>right</wp:align>
            </wp:positionH>
            <wp:positionV relativeFrom="page">
              <wp:posOffset>8587740</wp:posOffset>
            </wp:positionV>
            <wp:extent cx="713105" cy="713105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3D749" w14:textId="676720A0" w:rsidR="00546971" w:rsidRPr="00D3567C" w:rsidRDefault="00546971" w:rsidP="00546971">
      <w:pPr>
        <w:jc w:val="center"/>
        <w:rPr>
          <w:rFonts w:eastAsia="Batang"/>
          <w:sz w:val="22"/>
          <w:szCs w:val="22"/>
          <w:lang w:val="fr-FR" w:eastAsia="es-ES"/>
        </w:rPr>
      </w:pPr>
    </w:p>
    <w:p w14:paraId="6CE6DB9E" w14:textId="77777777" w:rsidR="00546971" w:rsidRPr="00D3567C" w:rsidRDefault="00546971" w:rsidP="00903812">
      <w:pPr>
        <w:ind w:right="-270"/>
        <w:jc w:val="center"/>
        <w:rPr>
          <w:sz w:val="22"/>
          <w:szCs w:val="22"/>
          <w:lang w:val="fr-FR"/>
        </w:rPr>
      </w:pPr>
    </w:p>
    <w:p w14:paraId="14476ABD" w14:textId="14DDCD54" w:rsidR="00402359" w:rsidRPr="00D3567C" w:rsidRDefault="00951D9E" w:rsidP="00197AD1">
      <w:pPr>
        <w:ind w:right="-270"/>
        <w:jc w:val="center"/>
        <w:rPr>
          <w:sz w:val="22"/>
          <w:szCs w:val="22"/>
        </w:rPr>
      </w:pPr>
      <w:r w:rsidRPr="00D3567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2B5CB0C5" wp14:editId="1C1AC86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BBA5CC2" w14:textId="4DAE97E6" w:rsidR="00951D9E" w:rsidRPr="00951D9E" w:rsidRDefault="00951D9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1A2628">
                              <w:rPr>
                                <w:noProof/>
                                <w:sz w:val="18"/>
                              </w:rPr>
                              <w:t>AG08421F01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CB0C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0in;width:266.4pt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AHCBq6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0BBA5CC2" w14:textId="4DAE97E6" w:rsidR="00951D9E" w:rsidRPr="00951D9E" w:rsidRDefault="00951D9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1A2628">
                        <w:rPr>
                          <w:noProof/>
                          <w:sz w:val="18"/>
                        </w:rPr>
                        <w:t>AG08421F01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02359" w:rsidRPr="00D3567C" w:rsidSect="00197AD1">
      <w:headerReference w:type="default" r:id="rId14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5DCA" w14:textId="77777777" w:rsidR="00494851" w:rsidRDefault="00494851" w:rsidP="00281A79">
      <w:r>
        <w:separator/>
      </w:r>
    </w:p>
  </w:endnote>
  <w:endnote w:type="continuationSeparator" w:id="0">
    <w:p w14:paraId="328C8272" w14:textId="77777777" w:rsidR="00494851" w:rsidRDefault="00494851" w:rsidP="0028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ACC6" w14:textId="77777777" w:rsidR="00494851" w:rsidRDefault="00494851" w:rsidP="00281A79">
      <w:r>
        <w:separator/>
      </w:r>
    </w:p>
  </w:footnote>
  <w:footnote w:type="continuationSeparator" w:id="0">
    <w:p w14:paraId="25537C34" w14:textId="77777777" w:rsidR="00494851" w:rsidRDefault="00494851" w:rsidP="00281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0657972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96208C" w14:textId="385F2580" w:rsidR="00ED32E5" w:rsidRPr="00ED32E5" w:rsidRDefault="00ED32E5">
        <w:pPr>
          <w:pStyle w:val="Header"/>
          <w:jc w:val="center"/>
          <w:rPr>
            <w:sz w:val="22"/>
            <w:szCs w:val="22"/>
          </w:rPr>
        </w:pPr>
        <w:r w:rsidRPr="00ED32E5">
          <w:rPr>
            <w:sz w:val="22"/>
            <w:szCs w:val="22"/>
          </w:rPr>
          <w:t xml:space="preserve">- </w:t>
        </w:r>
        <w:r w:rsidRPr="00ED32E5">
          <w:rPr>
            <w:sz w:val="22"/>
            <w:szCs w:val="22"/>
          </w:rPr>
          <w:fldChar w:fldCharType="begin"/>
        </w:r>
        <w:r w:rsidRPr="00ED32E5">
          <w:rPr>
            <w:sz w:val="22"/>
            <w:szCs w:val="22"/>
          </w:rPr>
          <w:instrText xml:space="preserve"> PAGE   \* MERGEFORMAT </w:instrText>
        </w:r>
        <w:r w:rsidRPr="00ED32E5">
          <w:rPr>
            <w:sz w:val="22"/>
            <w:szCs w:val="22"/>
          </w:rPr>
          <w:fldChar w:fldCharType="separate"/>
        </w:r>
        <w:r w:rsidRPr="00ED32E5">
          <w:rPr>
            <w:noProof/>
            <w:sz w:val="22"/>
            <w:szCs w:val="22"/>
          </w:rPr>
          <w:t>2</w:t>
        </w:r>
        <w:r w:rsidRPr="00ED32E5">
          <w:rPr>
            <w:noProof/>
            <w:sz w:val="22"/>
            <w:szCs w:val="22"/>
          </w:rPr>
          <w:fldChar w:fldCharType="end"/>
        </w:r>
        <w:r w:rsidRPr="00ED32E5">
          <w:rPr>
            <w:noProof/>
            <w:sz w:val="22"/>
            <w:szCs w:val="22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133E0"/>
    <w:multiLevelType w:val="hybridMultilevel"/>
    <w:tmpl w:val="DEE46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64080"/>
    <w:multiLevelType w:val="hybridMultilevel"/>
    <w:tmpl w:val="6A942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454DC"/>
    <w:multiLevelType w:val="hybridMultilevel"/>
    <w:tmpl w:val="84504EDC"/>
    <w:lvl w:ilvl="0" w:tplc="4D4265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A9C203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EF485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D00A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8308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C5DE6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C2E20D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74872F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7D76BE5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0992D6F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4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013C40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02"/>
    <w:rsid w:val="00016613"/>
    <w:rsid w:val="00061940"/>
    <w:rsid w:val="00064E85"/>
    <w:rsid w:val="00065405"/>
    <w:rsid w:val="00066EA5"/>
    <w:rsid w:val="0009259F"/>
    <w:rsid w:val="00093C1D"/>
    <w:rsid w:val="000C0602"/>
    <w:rsid w:val="000C386E"/>
    <w:rsid w:val="001009F1"/>
    <w:rsid w:val="00100DCC"/>
    <w:rsid w:val="00122C86"/>
    <w:rsid w:val="001276A0"/>
    <w:rsid w:val="0014082F"/>
    <w:rsid w:val="001608AD"/>
    <w:rsid w:val="00194C92"/>
    <w:rsid w:val="0019704C"/>
    <w:rsid w:val="00197AD1"/>
    <w:rsid w:val="001A2628"/>
    <w:rsid w:val="001A31A8"/>
    <w:rsid w:val="001A4AEB"/>
    <w:rsid w:val="00221262"/>
    <w:rsid w:val="00241F79"/>
    <w:rsid w:val="002434AE"/>
    <w:rsid w:val="002479E2"/>
    <w:rsid w:val="00252276"/>
    <w:rsid w:val="0027553E"/>
    <w:rsid w:val="00281A79"/>
    <w:rsid w:val="00281AA4"/>
    <w:rsid w:val="002A479F"/>
    <w:rsid w:val="002B3CE8"/>
    <w:rsid w:val="002C44B8"/>
    <w:rsid w:val="002D614D"/>
    <w:rsid w:val="002E01BB"/>
    <w:rsid w:val="002F2C45"/>
    <w:rsid w:val="002F4BDB"/>
    <w:rsid w:val="0035265B"/>
    <w:rsid w:val="003856CD"/>
    <w:rsid w:val="00391A8F"/>
    <w:rsid w:val="003A08CC"/>
    <w:rsid w:val="003A0BC4"/>
    <w:rsid w:val="003B20D5"/>
    <w:rsid w:val="003D60A8"/>
    <w:rsid w:val="003E51FE"/>
    <w:rsid w:val="003F7598"/>
    <w:rsid w:val="00402359"/>
    <w:rsid w:val="00425BB6"/>
    <w:rsid w:val="00456C0D"/>
    <w:rsid w:val="00465D41"/>
    <w:rsid w:val="00471573"/>
    <w:rsid w:val="00494851"/>
    <w:rsid w:val="00496829"/>
    <w:rsid w:val="00497A3D"/>
    <w:rsid w:val="004A16F1"/>
    <w:rsid w:val="004A2787"/>
    <w:rsid w:val="004D21A1"/>
    <w:rsid w:val="004F24E5"/>
    <w:rsid w:val="004F2BFA"/>
    <w:rsid w:val="00502EA2"/>
    <w:rsid w:val="005116BD"/>
    <w:rsid w:val="00531EE6"/>
    <w:rsid w:val="00542BEC"/>
    <w:rsid w:val="00546971"/>
    <w:rsid w:val="00586BA8"/>
    <w:rsid w:val="005978A1"/>
    <w:rsid w:val="005A165A"/>
    <w:rsid w:val="005A1DDC"/>
    <w:rsid w:val="005A2398"/>
    <w:rsid w:val="005B70B4"/>
    <w:rsid w:val="005D5B33"/>
    <w:rsid w:val="005E015F"/>
    <w:rsid w:val="005F11ED"/>
    <w:rsid w:val="00604D60"/>
    <w:rsid w:val="006144D3"/>
    <w:rsid w:val="00621594"/>
    <w:rsid w:val="006466FC"/>
    <w:rsid w:val="006660C8"/>
    <w:rsid w:val="006734CC"/>
    <w:rsid w:val="00675A4A"/>
    <w:rsid w:val="00682E7D"/>
    <w:rsid w:val="006919A9"/>
    <w:rsid w:val="006A17F7"/>
    <w:rsid w:val="006C5418"/>
    <w:rsid w:val="006D045A"/>
    <w:rsid w:val="006D146D"/>
    <w:rsid w:val="006F0503"/>
    <w:rsid w:val="006F5B7D"/>
    <w:rsid w:val="0070383A"/>
    <w:rsid w:val="007176E0"/>
    <w:rsid w:val="00735664"/>
    <w:rsid w:val="007432E6"/>
    <w:rsid w:val="00744688"/>
    <w:rsid w:val="00744FFD"/>
    <w:rsid w:val="007501ED"/>
    <w:rsid w:val="00772AE2"/>
    <w:rsid w:val="00794303"/>
    <w:rsid w:val="007A383C"/>
    <w:rsid w:val="007A5B5D"/>
    <w:rsid w:val="007B0F34"/>
    <w:rsid w:val="007B51D8"/>
    <w:rsid w:val="007D0BAB"/>
    <w:rsid w:val="007E246F"/>
    <w:rsid w:val="007F1175"/>
    <w:rsid w:val="007F6527"/>
    <w:rsid w:val="00804CCB"/>
    <w:rsid w:val="00810183"/>
    <w:rsid w:val="008107F0"/>
    <w:rsid w:val="00810FB1"/>
    <w:rsid w:val="00816841"/>
    <w:rsid w:val="00826E4A"/>
    <w:rsid w:val="008379D6"/>
    <w:rsid w:val="00846CFD"/>
    <w:rsid w:val="00870980"/>
    <w:rsid w:val="00873D81"/>
    <w:rsid w:val="008766B8"/>
    <w:rsid w:val="00883A06"/>
    <w:rsid w:val="008B1854"/>
    <w:rsid w:val="008C7A79"/>
    <w:rsid w:val="008D1406"/>
    <w:rsid w:val="008D3194"/>
    <w:rsid w:val="008E341A"/>
    <w:rsid w:val="008E3D9F"/>
    <w:rsid w:val="008F5F39"/>
    <w:rsid w:val="00903812"/>
    <w:rsid w:val="00904421"/>
    <w:rsid w:val="00913CB8"/>
    <w:rsid w:val="00922D90"/>
    <w:rsid w:val="00946742"/>
    <w:rsid w:val="009509AE"/>
    <w:rsid w:val="00951D9E"/>
    <w:rsid w:val="0098421E"/>
    <w:rsid w:val="00986E1B"/>
    <w:rsid w:val="009B787E"/>
    <w:rsid w:val="009D09C3"/>
    <w:rsid w:val="009D22DB"/>
    <w:rsid w:val="009D3819"/>
    <w:rsid w:val="009D549D"/>
    <w:rsid w:val="009F1358"/>
    <w:rsid w:val="009F201F"/>
    <w:rsid w:val="00A10D14"/>
    <w:rsid w:val="00A11008"/>
    <w:rsid w:val="00A16360"/>
    <w:rsid w:val="00A163F1"/>
    <w:rsid w:val="00A2682C"/>
    <w:rsid w:val="00A41B06"/>
    <w:rsid w:val="00A67B7A"/>
    <w:rsid w:val="00A7594F"/>
    <w:rsid w:val="00A91624"/>
    <w:rsid w:val="00A96026"/>
    <w:rsid w:val="00AA0A85"/>
    <w:rsid w:val="00AB332E"/>
    <w:rsid w:val="00AC2880"/>
    <w:rsid w:val="00AC2BE4"/>
    <w:rsid w:val="00AC3B08"/>
    <w:rsid w:val="00AE7722"/>
    <w:rsid w:val="00AF023E"/>
    <w:rsid w:val="00AF4AB1"/>
    <w:rsid w:val="00B144D0"/>
    <w:rsid w:val="00B14BEF"/>
    <w:rsid w:val="00B2062F"/>
    <w:rsid w:val="00B35407"/>
    <w:rsid w:val="00B42F0A"/>
    <w:rsid w:val="00B46AA5"/>
    <w:rsid w:val="00B51523"/>
    <w:rsid w:val="00B54452"/>
    <w:rsid w:val="00B8567A"/>
    <w:rsid w:val="00B927C5"/>
    <w:rsid w:val="00BC1455"/>
    <w:rsid w:val="00BC3199"/>
    <w:rsid w:val="00BD0B43"/>
    <w:rsid w:val="00BF6402"/>
    <w:rsid w:val="00C00A1C"/>
    <w:rsid w:val="00C050E8"/>
    <w:rsid w:val="00C06029"/>
    <w:rsid w:val="00C55326"/>
    <w:rsid w:val="00C833CE"/>
    <w:rsid w:val="00C90D3E"/>
    <w:rsid w:val="00C9389D"/>
    <w:rsid w:val="00C960F5"/>
    <w:rsid w:val="00CA2EEB"/>
    <w:rsid w:val="00CA58FA"/>
    <w:rsid w:val="00CD1F6F"/>
    <w:rsid w:val="00CD642E"/>
    <w:rsid w:val="00CF3F05"/>
    <w:rsid w:val="00D00CCE"/>
    <w:rsid w:val="00D13E62"/>
    <w:rsid w:val="00D15648"/>
    <w:rsid w:val="00D20A6F"/>
    <w:rsid w:val="00D322F8"/>
    <w:rsid w:val="00D3278E"/>
    <w:rsid w:val="00D3567C"/>
    <w:rsid w:val="00D4372C"/>
    <w:rsid w:val="00D56F70"/>
    <w:rsid w:val="00D821D5"/>
    <w:rsid w:val="00D856EA"/>
    <w:rsid w:val="00DA036B"/>
    <w:rsid w:val="00DB1BDA"/>
    <w:rsid w:val="00DB2527"/>
    <w:rsid w:val="00DB3594"/>
    <w:rsid w:val="00DD27C3"/>
    <w:rsid w:val="00DE0E69"/>
    <w:rsid w:val="00DF793A"/>
    <w:rsid w:val="00E32AC8"/>
    <w:rsid w:val="00E42C61"/>
    <w:rsid w:val="00E43688"/>
    <w:rsid w:val="00E61A35"/>
    <w:rsid w:val="00E72AF0"/>
    <w:rsid w:val="00E74D2A"/>
    <w:rsid w:val="00E74D95"/>
    <w:rsid w:val="00E75312"/>
    <w:rsid w:val="00E914C5"/>
    <w:rsid w:val="00EA023B"/>
    <w:rsid w:val="00EA7118"/>
    <w:rsid w:val="00EB401D"/>
    <w:rsid w:val="00ED32E5"/>
    <w:rsid w:val="00EE0710"/>
    <w:rsid w:val="00EF19FA"/>
    <w:rsid w:val="00F251C9"/>
    <w:rsid w:val="00F357EE"/>
    <w:rsid w:val="00F45A25"/>
    <w:rsid w:val="00F65271"/>
    <w:rsid w:val="00F750CC"/>
    <w:rsid w:val="00F87123"/>
    <w:rsid w:val="00F945AD"/>
    <w:rsid w:val="00FA1709"/>
    <w:rsid w:val="00FB2A7C"/>
    <w:rsid w:val="00FC54C8"/>
    <w:rsid w:val="00FD13BA"/>
    <w:rsid w:val="00FD62F9"/>
    <w:rsid w:val="00F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0BE6147B"/>
  <w15:chartTrackingRefBased/>
  <w15:docId w15:val="{D7ACE96F-F5BD-4D2D-AA36-D6BA2ED3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16F1"/>
    <w:rPr>
      <w:sz w:val="24"/>
      <w:szCs w:val="24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autoRedefine/>
    <w:qFormat/>
    <w:rsid w:val="00A91624"/>
    <w:pPr>
      <w:tabs>
        <w:tab w:val="left" w:pos="720"/>
        <w:tab w:val="left" w:pos="7200"/>
      </w:tabs>
      <w:jc w:val="both"/>
      <w:outlineLvl w:val="0"/>
    </w:pPr>
    <w:rPr>
      <w:bCs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D856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7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1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A91624"/>
    <w:rPr>
      <w:bCs/>
      <w:sz w:val="22"/>
      <w:szCs w:val="32"/>
      <w:lang w:val="fr-CA"/>
    </w:rPr>
  </w:style>
  <w:style w:type="paragraph" w:styleId="Header">
    <w:name w:val="header"/>
    <w:basedOn w:val="Normal"/>
    <w:link w:val="HeaderChar"/>
    <w:uiPriority w:val="99"/>
    <w:rsid w:val="00281A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1A79"/>
    <w:rPr>
      <w:sz w:val="24"/>
      <w:szCs w:val="24"/>
    </w:rPr>
  </w:style>
  <w:style w:type="paragraph" w:styleId="Footer">
    <w:name w:val="footer"/>
    <w:basedOn w:val="Normal"/>
    <w:link w:val="FooterChar"/>
    <w:rsid w:val="00281A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81A79"/>
    <w:rPr>
      <w:sz w:val="24"/>
      <w:szCs w:val="24"/>
    </w:rPr>
  </w:style>
  <w:style w:type="character" w:styleId="FollowedHyperlink">
    <w:name w:val="FollowedHyperlink"/>
    <w:rsid w:val="00735664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501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4FF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6D04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D045A"/>
  </w:style>
  <w:style w:type="character" w:styleId="FootnoteReference">
    <w:name w:val="footnote reference"/>
    <w:basedOn w:val="DefaultParagraphFont"/>
    <w:rsid w:val="006D045A"/>
    <w:rPr>
      <w:vertAlign w:val="superscript"/>
    </w:rPr>
  </w:style>
  <w:style w:type="paragraph" w:customStyle="1" w:styleId="Horario">
    <w:name w:val="Horario"/>
    <w:basedOn w:val="Normal"/>
    <w:rsid w:val="00810FB1"/>
    <w:pPr>
      <w:tabs>
        <w:tab w:val="left" w:pos="2664"/>
      </w:tabs>
      <w:snapToGrid w:val="0"/>
    </w:pPr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G/doc.&amp;classNum=5748&amp;lang=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G/doc.&amp;classNum=5726&amp;Addendum=2&amp;lang=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m.oas.org/IDMS/Redirectpage.aspx?class=AG/doc.&amp;classNum=5726&amp;lang=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438B-DDF4-4267-A59D-CC1AF7FF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Links>
    <vt:vector size="6" baseType="variant"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http://scm.oas.org/IDMS/Redirectpage.aspx?class=CP/CSH&amp;classNum=1918&amp;lang=s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Mayorga, Georgina</cp:lastModifiedBy>
  <cp:revision>4</cp:revision>
  <cp:lastPrinted>2019-06-20T23:35:00Z</cp:lastPrinted>
  <dcterms:created xsi:type="dcterms:W3CDTF">2021-11-11T16:59:00Z</dcterms:created>
  <dcterms:modified xsi:type="dcterms:W3CDTF">2021-11-11T17:06:00Z</dcterms:modified>
</cp:coreProperties>
</file>